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A95E" w14:textId="77777777" w:rsidR="00CA0E97" w:rsidRPr="00496B1B" w:rsidRDefault="00CA0E97" w:rsidP="00496B1B">
      <w:pPr>
        <w:spacing w:line="360" w:lineRule="auto"/>
        <w:rPr>
          <w:rFonts w:ascii="Book Antiqua" w:hAnsi="Book Antiqua"/>
        </w:rPr>
      </w:pPr>
    </w:p>
    <w:p w14:paraId="627E17F9" w14:textId="77777777" w:rsidR="00CA0E97" w:rsidRPr="00496B1B" w:rsidRDefault="008D161D" w:rsidP="00496B1B">
      <w:pPr>
        <w:pStyle w:val="GvdeMetni"/>
        <w:spacing w:line="360" w:lineRule="auto"/>
        <w:rPr>
          <w:rFonts w:ascii="Book Antiqua" w:eastAsia="Book Antiqua" w:hAnsi="Book Antiqua" w:cs="Book Antiqua"/>
          <w:bCs w:val="0"/>
          <w:sz w:val="22"/>
          <w:szCs w:val="22"/>
          <w:lang w:val="en-US"/>
        </w:rPr>
      </w:pPr>
      <w:r>
        <w:rPr>
          <w:rFonts w:ascii="Book Antiqua" w:eastAsia="Book Antiqua" w:hAnsi="Book Antiqua" w:cs="Book Antiqua"/>
          <w:bCs w:val="0"/>
          <w:sz w:val="22"/>
          <w:szCs w:val="22"/>
          <w:lang w:val="en-US"/>
        </w:rPr>
      </w:r>
      <w:r>
        <w:rPr>
          <w:rFonts w:ascii="Book Antiqua" w:eastAsia="Book Antiqua" w:hAnsi="Book Antiqua" w:cs="Book Antiqua"/>
          <w:bCs w:val="0"/>
          <w:sz w:val="22"/>
          <w:szCs w:val="22"/>
          <w:lang w:val="en-US"/>
        </w:rPr>
        <w:pict w14:anchorId="7C02EF6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17A6436B" w14:textId="44A86DC7" w:rsidR="00CA0E97" w:rsidRDefault="00CA0E97" w:rsidP="00CA0E97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F42FDF" w:rsidRPr="00F42FDF">
                    <w:t>PSYCHIATRY</w:t>
                  </w:r>
                </w:p>
                <w:p w14:paraId="607517FE" w14:textId="798638E2" w:rsidR="00CA0E97" w:rsidRDefault="00CA0E97" w:rsidP="00CA0E97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</w:t>
                  </w:r>
                  <w:r w:rsidR="00F42FDF">
                    <w:t>PHASE</w:t>
                  </w:r>
                  <w:r>
                    <w:t xml:space="preserve"> 6)</w:t>
                  </w:r>
                </w:p>
              </w:txbxContent>
            </v:textbox>
            <w10:anchorlock/>
          </v:shape>
        </w:pict>
      </w:r>
    </w:p>
    <w:p w14:paraId="1A6A90EA" w14:textId="77777777" w:rsidR="00CA0E97" w:rsidRPr="00496B1B" w:rsidRDefault="00CA0E97" w:rsidP="00496B1B">
      <w:pPr>
        <w:pStyle w:val="GvdeMetni"/>
        <w:spacing w:line="360" w:lineRule="auto"/>
        <w:rPr>
          <w:rFonts w:ascii="Book Antiqua" w:eastAsia="Book Antiqua" w:hAnsi="Book Antiqua" w:cs="Book Antiqua"/>
          <w:bCs w:val="0"/>
          <w:sz w:val="22"/>
          <w:szCs w:val="22"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CA0E97" w:rsidRPr="00496B1B" w14:paraId="6C366E99" w14:textId="77777777" w:rsidTr="009D3215">
        <w:trPr>
          <w:trHeight w:val="477"/>
        </w:trPr>
        <w:tc>
          <w:tcPr>
            <w:tcW w:w="9944" w:type="dxa"/>
            <w:gridSpan w:val="2"/>
            <w:shd w:val="clear" w:color="auto" w:fill="93B3D5"/>
          </w:tcPr>
          <w:p w14:paraId="0546123D" w14:textId="1BCF39A0" w:rsidR="00CA0E97" w:rsidRPr="00496B1B" w:rsidRDefault="008879A2" w:rsidP="00496B1B">
            <w:pPr>
              <w:pStyle w:val="TableParagraph"/>
              <w:spacing w:before="0" w:line="360" w:lineRule="auto"/>
              <w:ind w:right="2116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LEARNING AIM(S)</w:t>
            </w:r>
          </w:p>
        </w:tc>
      </w:tr>
      <w:tr w:rsidR="00CA0E97" w:rsidRPr="00496B1B" w14:paraId="47728ECF" w14:textId="77777777" w:rsidTr="00496B1B">
        <w:trPr>
          <w:trHeight w:val="932"/>
        </w:trPr>
        <w:tc>
          <w:tcPr>
            <w:tcW w:w="664" w:type="dxa"/>
          </w:tcPr>
          <w:p w14:paraId="7F3DC583" w14:textId="77777777" w:rsidR="00CA0E97" w:rsidRPr="00496B1B" w:rsidRDefault="00CA0E97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80" w:type="dxa"/>
          </w:tcPr>
          <w:p w14:paraId="7FCF1C03" w14:textId="001E77F2" w:rsidR="00CA0E97" w:rsidRPr="00496B1B" w:rsidRDefault="00CA0E97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 xml:space="preserve"> </w:t>
            </w:r>
            <w:r w:rsidR="00496B1B" w:rsidRPr="00496B1B">
              <w:rPr>
                <w:rFonts w:ascii="Book Antiqua" w:hAnsi="Book Antiqua"/>
                <w:lang w:val="en-US"/>
              </w:rPr>
              <w:t>In this course, it is aimed that the students have sufficient knowledge about the diagnosis and treatment of basic psychiatric diseases.</w:t>
            </w:r>
          </w:p>
        </w:tc>
      </w:tr>
    </w:tbl>
    <w:p w14:paraId="10DD6E73" w14:textId="77777777" w:rsidR="00CA0E97" w:rsidRPr="00496B1B" w:rsidRDefault="00CA0E97" w:rsidP="00496B1B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DA2302" w:rsidRPr="00496B1B" w14:paraId="053820C6" w14:textId="77777777" w:rsidTr="009D3215">
        <w:trPr>
          <w:trHeight w:val="469"/>
        </w:trPr>
        <w:tc>
          <w:tcPr>
            <w:tcW w:w="9944" w:type="dxa"/>
            <w:gridSpan w:val="2"/>
            <w:shd w:val="clear" w:color="auto" w:fill="93B3D5"/>
          </w:tcPr>
          <w:p w14:paraId="1BCF929C" w14:textId="77777777" w:rsidR="00DA2302" w:rsidRPr="00496B1B" w:rsidRDefault="00DA2302" w:rsidP="00496B1B">
            <w:pPr>
              <w:pStyle w:val="TableParagraph"/>
              <w:spacing w:before="0" w:line="360" w:lineRule="auto"/>
              <w:ind w:left="0" w:right="1592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541562" w:rsidRPr="00496B1B" w14:paraId="5C947970" w14:textId="77777777" w:rsidTr="00D44CCD">
        <w:trPr>
          <w:trHeight w:val="643"/>
        </w:trPr>
        <w:tc>
          <w:tcPr>
            <w:tcW w:w="664" w:type="dxa"/>
          </w:tcPr>
          <w:p w14:paraId="554E04F3" w14:textId="77777777" w:rsidR="00541562" w:rsidRPr="00496B1B" w:rsidRDefault="00541562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80" w:type="dxa"/>
          </w:tcPr>
          <w:p w14:paraId="2D20C0E2" w14:textId="6F9AF5B5" w:rsidR="00541562" w:rsidRPr="00496B1B" w:rsidRDefault="00541562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To be able to explain mental illnesses, drug treatments, side effects of treatments in primary health care institutions.</w:t>
            </w:r>
          </w:p>
        </w:tc>
      </w:tr>
      <w:tr w:rsidR="00541562" w:rsidRPr="00496B1B" w14:paraId="0C611F5E" w14:textId="77777777" w:rsidTr="009D3215">
        <w:trPr>
          <w:trHeight w:val="340"/>
        </w:trPr>
        <w:tc>
          <w:tcPr>
            <w:tcW w:w="664" w:type="dxa"/>
          </w:tcPr>
          <w:p w14:paraId="4703A7A3" w14:textId="77777777" w:rsidR="00541562" w:rsidRPr="00496B1B" w:rsidRDefault="00541562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80" w:type="dxa"/>
          </w:tcPr>
          <w:p w14:paraId="7242EBE8" w14:textId="61865E43" w:rsidR="00541562" w:rsidRPr="00496B1B" w:rsidRDefault="00541562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To be able to provide mental health services in primary health care institutions</w:t>
            </w:r>
            <w:r w:rsidR="00496B1B" w:rsidRPr="00496B1B">
              <w:rPr>
                <w:rFonts w:ascii="Book Antiqua" w:hAnsi="Book Antiqua"/>
                <w:lang w:val="en-US"/>
              </w:rPr>
              <w:t>.</w:t>
            </w:r>
          </w:p>
        </w:tc>
      </w:tr>
      <w:tr w:rsidR="00541562" w:rsidRPr="00496B1B" w14:paraId="519A91DE" w14:textId="77777777" w:rsidTr="009D3215">
        <w:trPr>
          <w:trHeight w:val="333"/>
        </w:trPr>
        <w:tc>
          <w:tcPr>
            <w:tcW w:w="664" w:type="dxa"/>
          </w:tcPr>
          <w:p w14:paraId="04FD04D6" w14:textId="77777777" w:rsidR="00541562" w:rsidRPr="00496B1B" w:rsidRDefault="00541562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80" w:type="dxa"/>
          </w:tcPr>
          <w:p w14:paraId="79AF353E" w14:textId="5B7474B1" w:rsidR="00541562" w:rsidRPr="00496B1B" w:rsidRDefault="00541562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To be able to recognize the early signs of deterioration in mental states and to be able to understand the importance of treatment.</w:t>
            </w:r>
          </w:p>
        </w:tc>
      </w:tr>
      <w:tr w:rsidR="00541562" w:rsidRPr="00496B1B" w14:paraId="0A6160C1" w14:textId="77777777" w:rsidTr="009D3215">
        <w:trPr>
          <w:trHeight w:val="893"/>
        </w:trPr>
        <w:tc>
          <w:tcPr>
            <w:tcW w:w="664" w:type="dxa"/>
          </w:tcPr>
          <w:p w14:paraId="31DAE5B7" w14:textId="77777777" w:rsidR="00541562" w:rsidRPr="00496B1B" w:rsidRDefault="00541562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80" w:type="dxa"/>
          </w:tcPr>
          <w:p w14:paraId="35AB5ED2" w14:textId="53AA50B2" w:rsidR="00541562" w:rsidRPr="00496B1B" w:rsidRDefault="00541562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 xml:space="preserve">To be able to recognize the physical, cognitive, </w:t>
            </w:r>
            <w:r w:rsidR="00126574" w:rsidRPr="00496B1B">
              <w:rPr>
                <w:rFonts w:ascii="Book Antiqua" w:hAnsi="Book Antiqua"/>
                <w:lang w:val="en-US"/>
              </w:rPr>
              <w:t>behavioral,</w:t>
            </w:r>
            <w:r w:rsidRPr="00496B1B">
              <w:rPr>
                <w:rFonts w:ascii="Book Antiqua" w:hAnsi="Book Antiqua"/>
                <w:lang w:val="en-US"/>
              </w:rPr>
              <w:t xml:space="preserve"> and emotional symptoms that show that the control of the emotional reactions of the person is impaired.</w:t>
            </w:r>
          </w:p>
        </w:tc>
      </w:tr>
      <w:tr w:rsidR="00541562" w:rsidRPr="00496B1B" w14:paraId="3A1F9CFB" w14:textId="77777777" w:rsidTr="009D3215">
        <w:trPr>
          <w:trHeight w:val="847"/>
        </w:trPr>
        <w:tc>
          <w:tcPr>
            <w:tcW w:w="664" w:type="dxa"/>
          </w:tcPr>
          <w:p w14:paraId="54C98402" w14:textId="77777777" w:rsidR="00541562" w:rsidRPr="00496B1B" w:rsidRDefault="00541562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80" w:type="dxa"/>
          </w:tcPr>
          <w:p w14:paraId="51DA2DE5" w14:textId="7ADB1364" w:rsidR="00541562" w:rsidRPr="00496B1B" w:rsidRDefault="00541562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To be able to provide training on stress management in primary health care institutions and their relatives</w:t>
            </w:r>
            <w:r w:rsidR="00496B1B" w:rsidRPr="00496B1B">
              <w:rPr>
                <w:rFonts w:ascii="Book Antiqua" w:hAnsi="Book Antiqua"/>
                <w:lang w:val="en-US"/>
              </w:rPr>
              <w:t>.</w:t>
            </w:r>
          </w:p>
        </w:tc>
      </w:tr>
      <w:tr w:rsidR="0047387B" w:rsidRPr="00496B1B" w14:paraId="14CD6348" w14:textId="77777777" w:rsidTr="009D3215">
        <w:trPr>
          <w:trHeight w:val="893"/>
        </w:trPr>
        <w:tc>
          <w:tcPr>
            <w:tcW w:w="664" w:type="dxa"/>
          </w:tcPr>
          <w:p w14:paraId="69D62D83" w14:textId="77777777" w:rsidR="0047387B" w:rsidRPr="00496B1B" w:rsidRDefault="0047387B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80" w:type="dxa"/>
          </w:tcPr>
          <w:p w14:paraId="589CDCBF" w14:textId="37E3A032" w:rsidR="0047387B" w:rsidRPr="00496B1B" w:rsidRDefault="0047387B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 xml:space="preserve">To be able to choose the patients to be referred by understanding the relationship and harmony between primary, </w:t>
            </w:r>
            <w:r w:rsidR="008D161D" w:rsidRPr="00496B1B">
              <w:rPr>
                <w:rFonts w:ascii="Book Antiqua" w:hAnsi="Book Antiqua"/>
                <w:lang w:val="en-US"/>
              </w:rPr>
              <w:t>secondary,</w:t>
            </w:r>
            <w:r w:rsidRPr="00496B1B">
              <w:rPr>
                <w:rFonts w:ascii="Book Antiqua" w:hAnsi="Book Antiqua"/>
                <w:lang w:val="en-US"/>
              </w:rPr>
              <w:t xml:space="preserve"> and tertiary mental health services.</w:t>
            </w:r>
          </w:p>
        </w:tc>
      </w:tr>
      <w:tr w:rsidR="0047387B" w:rsidRPr="00496B1B" w14:paraId="06536077" w14:textId="77777777" w:rsidTr="009D3215">
        <w:trPr>
          <w:trHeight w:val="235"/>
        </w:trPr>
        <w:tc>
          <w:tcPr>
            <w:tcW w:w="664" w:type="dxa"/>
          </w:tcPr>
          <w:p w14:paraId="2666771B" w14:textId="77777777" w:rsidR="0047387B" w:rsidRPr="00496B1B" w:rsidRDefault="0047387B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80" w:type="dxa"/>
          </w:tcPr>
          <w:p w14:paraId="43F41841" w14:textId="4183E87A" w:rsidR="0047387B" w:rsidRPr="00496B1B" w:rsidRDefault="0047387B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 xml:space="preserve">To be able to explain the physiological and psychological effects of addictive substances </w:t>
            </w:r>
            <w:r w:rsidR="00D74C37" w:rsidRPr="00496B1B">
              <w:rPr>
                <w:rFonts w:ascii="Book Antiqua" w:hAnsi="Book Antiqua"/>
                <w:lang w:val="en-US"/>
              </w:rPr>
              <w:t>(alcohol, substance, etc.)</w:t>
            </w:r>
            <w:r w:rsidR="00496B1B" w:rsidRPr="00496B1B">
              <w:rPr>
                <w:rFonts w:ascii="Book Antiqua" w:hAnsi="Book Antiqua"/>
                <w:lang w:val="en-US"/>
              </w:rPr>
              <w:t>.</w:t>
            </w:r>
          </w:p>
        </w:tc>
      </w:tr>
      <w:tr w:rsidR="0047387B" w:rsidRPr="00496B1B" w14:paraId="652786E4" w14:textId="77777777" w:rsidTr="009D3215">
        <w:trPr>
          <w:trHeight w:val="470"/>
        </w:trPr>
        <w:tc>
          <w:tcPr>
            <w:tcW w:w="664" w:type="dxa"/>
          </w:tcPr>
          <w:p w14:paraId="47A86975" w14:textId="77777777" w:rsidR="0047387B" w:rsidRPr="00496B1B" w:rsidRDefault="0047387B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80" w:type="dxa"/>
          </w:tcPr>
          <w:p w14:paraId="22E27822" w14:textId="439CE51E" w:rsidR="0047387B" w:rsidRPr="00496B1B" w:rsidRDefault="0047387B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To be able to gain the ability to recognize, manage and treat the psychiatric emergency patient.</w:t>
            </w:r>
          </w:p>
        </w:tc>
      </w:tr>
      <w:tr w:rsidR="0047387B" w:rsidRPr="00496B1B" w14:paraId="552E6DA2" w14:textId="77777777" w:rsidTr="009D3215">
        <w:trPr>
          <w:trHeight w:val="460"/>
        </w:trPr>
        <w:tc>
          <w:tcPr>
            <w:tcW w:w="664" w:type="dxa"/>
          </w:tcPr>
          <w:p w14:paraId="386ED12A" w14:textId="77777777" w:rsidR="0047387B" w:rsidRPr="00496B1B" w:rsidRDefault="0047387B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80" w:type="dxa"/>
          </w:tcPr>
          <w:p w14:paraId="0E5B0729" w14:textId="4B1790D7" w:rsidR="0047387B" w:rsidRPr="00496B1B" w:rsidRDefault="0047387B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To be able to explain the active ingredients and prospectus information of drugs used in psychiatric treatment.</w:t>
            </w:r>
          </w:p>
        </w:tc>
      </w:tr>
    </w:tbl>
    <w:p w14:paraId="11B62F28" w14:textId="77777777" w:rsidR="00DA2302" w:rsidRPr="00496B1B" w:rsidRDefault="00DA2302" w:rsidP="00496B1B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DA2302" w:rsidRPr="00496B1B" w14:paraId="42FEBB50" w14:textId="77777777" w:rsidTr="009D3215">
        <w:trPr>
          <w:trHeight w:val="443"/>
        </w:trPr>
        <w:tc>
          <w:tcPr>
            <w:tcW w:w="9944" w:type="dxa"/>
            <w:gridSpan w:val="2"/>
            <w:shd w:val="clear" w:color="auto" w:fill="93B3D5"/>
          </w:tcPr>
          <w:p w14:paraId="31346B22" w14:textId="77777777" w:rsidR="00DA2302" w:rsidRPr="00496B1B" w:rsidRDefault="00DA2302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126574" w:rsidRPr="00496B1B" w14:paraId="2CED1E5A" w14:textId="77777777" w:rsidTr="009D3215">
        <w:trPr>
          <w:trHeight w:val="893"/>
        </w:trPr>
        <w:tc>
          <w:tcPr>
            <w:tcW w:w="664" w:type="dxa"/>
          </w:tcPr>
          <w:p w14:paraId="4164BC3C" w14:textId="77777777" w:rsidR="00126574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80" w:type="dxa"/>
          </w:tcPr>
          <w:p w14:paraId="50963146" w14:textId="512F200C" w:rsidR="00126574" w:rsidRPr="00496B1B" w:rsidRDefault="00126574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Can explain mental illnesses, drug treatments, side effects of treatments in primary health care institutions.</w:t>
            </w:r>
          </w:p>
        </w:tc>
      </w:tr>
      <w:tr w:rsidR="00126574" w:rsidRPr="00496B1B" w14:paraId="177718EF" w14:textId="77777777" w:rsidTr="009D3215">
        <w:trPr>
          <w:trHeight w:val="380"/>
        </w:trPr>
        <w:tc>
          <w:tcPr>
            <w:tcW w:w="664" w:type="dxa"/>
          </w:tcPr>
          <w:p w14:paraId="1FB226F5" w14:textId="77777777" w:rsidR="00126574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80" w:type="dxa"/>
          </w:tcPr>
          <w:p w14:paraId="108D4AB1" w14:textId="7C7A619D" w:rsidR="00126574" w:rsidRPr="00496B1B" w:rsidRDefault="00126574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Can provide mental health services in primary health care institutions</w:t>
            </w:r>
            <w:r w:rsidR="00496B1B" w:rsidRPr="00496B1B">
              <w:rPr>
                <w:rFonts w:ascii="Book Antiqua" w:hAnsi="Book Antiqua"/>
                <w:lang w:val="en-US"/>
              </w:rPr>
              <w:t>.</w:t>
            </w:r>
          </w:p>
        </w:tc>
      </w:tr>
      <w:tr w:rsidR="00126574" w:rsidRPr="00496B1B" w14:paraId="14E556C9" w14:textId="77777777" w:rsidTr="009D3215">
        <w:trPr>
          <w:trHeight w:val="528"/>
        </w:trPr>
        <w:tc>
          <w:tcPr>
            <w:tcW w:w="664" w:type="dxa"/>
          </w:tcPr>
          <w:p w14:paraId="4F0437E1" w14:textId="77777777" w:rsidR="00126574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80" w:type="dxa"/>
          </w:tcPr>
          <w:p w14:paraId="6FE08F46" w14:textId="26968821" w:rsidR="00126574" w:rsidRPr="00496B1B" w:rsidRDefault="00126574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 xml:space="preserve">Can recognize the early signs of deterioration in mental states and can understand the </w:t>
            </w:r>
            <w:r w:rsidRPr="00496B1B">
              <w:rPr>
                <w:rFonts w:ascii="Book Antiqua" w:hAnsi="Book Antiqua"/>
                <w:lang w:val="en-US"/>
              </w:rPr>
              <w:lastRenderedPageBreak/>
              <w:t>importance of treatment.</w:t>
            </w:r>
          </w:p>
        </w:tc>
      </w:tr>
      <w:tr w:rsidR="00126574" w:rsidRPr="00496B1B" w14:paraId="56E1BC97" w14:textId="77777777" w:rsidTr="009D3215">
        <w:trPr>
          <w:trHeight w:val="890"/>
        </w:trPr>
        <w:tc>
          <w:tcPr>
            <w:tcW w:w="664" w:type="dxa"/>
          </w:tcPr>
          <w:p w14:paraId="3D3F154B" w14:textId="77777777" w:rsidR="00126574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lastRenderedPageBreak/>
              <w:t>4</w:t>
            </w:r>
          </w:p>
        </w:tc>
        <w:tc>
          <w:tcPr>
            <w:tcW w:w="9280" w:type="dxa"/>
          </w:tcPr>
          <w:p w14:paraId="3820A188" w14:textId="01C8DAC7" w:rsidR="00126574" w:rsidRPr="00496B1B" w:rsidRDefault="00126574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Can recognize the physical, cognitive, behavioral, and emotional symptoms that show that the control of the emotional reactions of the person is impaired.</w:t>
            </w:r>
          </w:p>
        </w:tc>
      </w:tr>
      <w:tr w:rsidR="00126574" w:rsidRPr="00496B1B" w14:paraId="6FBE3897" w14:textId="77777777" w:rsidTr="009D3215">
        <w:trPr>
          <w:trHeight w:val="507"/>
        </w:trPr>
        <w:tc>
          <w:tcPr>
            <w:tcW w:w="664" w:type="dxa"/>
          </w:tcPr>
          <w:p w14:paraId="2D0CD30F" w14:textId="77777777" w:rsidR="00126574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80" w:type="dxa"/>
          </w:tcPr>
          <w:p w14:paraId="6009B6FF" w14:textId="68E6AC9B" w:rsidR="00126574" w:rsidRPr="00496B1B" w:rsidRDefault="00126574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Can provide training on stress management in primary health care institutions and their relatives</w:t>
            </w:r>
            <w:r w:rsidR="00411FC6">
              <w:rPr>
                <w:rFonts w:ascii="Book Antiqua" w:hAnsi="Book Antiqua"/>
                <w:lang w:val="en-US"/>
              </w:rPr>
              <w:t>.</w:t>
            </w:r>
          </w:p>
        </w:tc>
      </w:tr>
      <w:tr w:rsidR="00126574" w:rsidRPr="00496B1B" w14:paraId="5D029F4D" w14:textId="77777777" w:rsidTr="009D3215">
        <w:trPr>
          <w:trHeight w:val="898"/>
        </w:trPr>
        <w:tc>
          <w:tcPr>
            <w:tcW w:w="664" w:type="dxa"/>
          </w:tcPr>
          <w:p w14:paraId="6F8DDE88" w14:textId="77777777" w:rsidR="00126574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80" w:type="dxa"/>
          </w:tcPr>
          <w:p w14:paraId="309EF3FB" w14:textId="19558579" w:rsidR="00126574" w:rsidRPr="00496B1B" w:rsidRDefault="00126574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Can choose the patients to be referred by understanding the relationship and harmony between primary, secondary, and tertiary mental health services.</w:t>
            </w:r>
          </w:p>
        </w:tc>
      </w:tr>
      <w:tr w:rsidR="00126574" w:rsidRPr="00496B1B" w14:paraId="6A692E95" w14:textId="77777777" w:rsidTr="009D3215">
        <w:trPr>
          <w:trHeight w:val="356"/>
        </w:trPr>
        <w:tc>
          <w:tcPr>
            <w:tcW w:w="664" w:type="dxa"/>
          </w:tcPr>
          <w:p w14:paraId="48A632E0" w14:textId="77777777" w:rsidR="00126574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80" w:type="dxa"/>
          </w:tcPr>
          <w:p w14:paraId="2AFA966A" w14:textId="7DFFC74E" w:rsidR="00126574" w:rsidRPr="00496B1B" w:rsidRDefault="00126574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Can explain the physiological and psychological effects of addictive substances (alcohol, substance, etc.)</w:t>
            </w:r>
            <w:r w:rsidR="00496B1B" w:rsidRPr="00496B1B">
              <w:rPr>
                <w:rFonts w:ascii="Book Antiqua" w:hAnsi="Book Antiqua"/>
                <w:lang w:val="en-US"/>
              </w:rPr>
              <w:t>.</w:t>
            </w:r>
          </w:p>
        </w:tc>
      </w:tr>
      <w:tr w:rsidR="00126574" w:rsidRPr="00496B1B" w14:paraId="5D5EB781" w14:textId="77777777" w:rsidTr="009D3215">
        <w:trPr>
          <w:trHeight w:val="469"/>
        </w:trPr>
        <w:tc>
          <w:tcPr>
            <w:tcW w:w="664" w:type="dxa"/>
          </w:tcPr>
          <w:p w14:paraId="602CEE4E" w14:textId="77777777" w:rsidR="00126574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80" w:type="dxa"/>
          </w:tcPr>
          <w:p w14:paraId="36BF20EB" w14:textId="693E01FF" w:rsidR="00126574" w:rsidRPr="00496B1B" w:rsidRDefault="00126574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Can gain the ability to recognize, manage and treat the psychiatric emergency patient.</w:t>
            </w:r>
          </w:p>
        </w:tc>
      </w:tr>
      <w:tr w:rsidR="00126574" w:rsidRPr="00496B1B" w14:paraId="500532B0" w14:textId="77777777" w:rsidTr="009D3215">
        <w:trPr>
          <w:trHeight w:val="455"/>
        </w:trPr>
        <w:tc>
          <w:tcPr>
            <w:tcW w:w="664" w:type="dxa"/>
          </w:tcPr>
          <w:p w14:paraId="15B2AB6E" w14:textId="77777777" w:rsidR="00126574" w:rsidRPr="00496B1B" w:rsidRDefault="00126574" w:rsidP="00496B1B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496B1B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80" w:type="dxa"/>
          </w:tcPr>
          <w:p w14:paraId="02674D18" w14:textId="39DC22F5" w:rsidR="00126574" w:rsidRPr="00496B1B" w:rsidRDefault="00126574" w:rsidP="00496B1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496B1B">
              <w:rPr>
                <w:rFonts w:ascii="Book Antiqua" w:hAnsi="Book Antiqua"/>
                <w:lang w:val="en-US"/>
              </w:rPr>
              <w:t>Can explain the active ingredients and prospectus information of drugs used in psychiatric treatment.</w:t>
            </w:r>
          </w:p>
        </w:tc>
      </w:tr>
    </w:tbl>
    <w:p w14:paraId="50547DC5" w14:textId="77777777" w:rsidR="00CA0E97" w:rsidRPr="00496B1B" w:rsidRDefault="00CA0E97" w:rsidP="00496B1B">
      <w:pPr>
        <w:spacing w:line="360" w:lineRule="auto"/>
        <w:rPr>
          <w:rFonts w:ascii="Book Antiqua" w:hAnsi="Book Antiqua"/>
          <w:lang w:val="en-US"/>
        </w:rPr>
      </w:pPr>
    </w:p>
    <w:sectPr w:rsidR="00CA0E97" w:rsidRPr="00496B1B">
      <w:pgSz w:w="11920" w:h="16840"/>
      <w:pgMar w:top="1600" w:right="14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CA2"/>
    <w:rsid w:val="00126574"/>
    <w:rsid w:val="001A3781"/>
    <w:rsid w:val="002C7372"/>
    <w:rsid w:val="00340086"/>
    <w:rsid w:val="00372E03"/>
    <w:rsid w:val="00381CA2"/>
    <w:rsid w:val="003A2E6A"/>
    <w:rsid w:val="00411FC6"/>
    <w:rsid w:val="004577F2"/>
    <w:rsid w:val="0047387B"/>
    <w:rsid w:val="00496B1B"/>
    <w:rsid w:val="004B1FD2"/>
    <w:rsid w:val="004D325D"/>
    <w:rsid w:val="00541562"/>
    <w:rsid w:val="00597314"/>
    <w:rsid w:val="00631E60"/>
    <w:rsid w:val="007E7D69"/>
    <w:rsid w:val="00853357"/>
    <w:rsid w:val="008879A2"/>
    <w:rsid w:val="00887E88"/>
    <w:rsid w:val="008D161D"/>
    <w:rsid w:val="00B141EB"/>
    <w:rsid w:val="00B50265"/>
    <w:rsid w:val="00C1301F"/>
    <w:rsid w:val="00C26166"/>
    <w:rsid w:val="00CA0E97"/>
    <w:rsid w:val="00D44CCD"/>
    <w:rsid w:val="00D74C37"/>
    <w:rsid w:val="00DA2302"/>
    <w:rsid w:val="00F42FDF"/>
    <w:rsid w:val="00F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33545D"/>
  <w15:docId w15:val="{B6A57447-FAF9-4F5D-A614-06FEA3D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30</cp:revision>
  <dcterms:created xsi:type="dcterms:W3CDTF">2022-08-23T07:28:00Z</dcterms:created>
  <dcterms:modified xsi:type="dcterms:W3CDTF">2022-08-23T21:07:00Z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2022-08-23T00:00:00Z</vt:filetime>
  </property>
</Properties>
</file>